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02" w:rsidRDefault="00E2395C" w:rsidP="00E2395C">
      <w:pPr>
        <w:jc w:val="center"/>
        <w:rPr>
          <w:rFonts w:ascii="Times New Roman" w:hAnsi="Times New Roman" w:cs="Times New Roman"/>
          <w:b/>
          <w:sz w:val="45"/>
          <w:szCs w:val="45"/>
        </w:rPr>
      </w:pPr>
      <w:r w:rsidRPr="00217CF4">
        <w:rPr>
          <w:rFonts w:ascii="Times New Roman" w:hAnsi="Times New Roman" w:cs="Times New Roman"/>
          <w:b/>
          <w:sz w:val="55"/>
          <w:szCs w:val="55"/>
        </w:rPr>
        <w:t>Konkurs</w:t>
      </w:r>
      <w:r w:rsidR="00807508">
        <w:rPr>
          <w:rFonts w:ascii="Times New Roman" w:hAnsi="Times New Roman" w:cs="Times New Roman"/>
          <w:b/>
          <w:sz w:val="55"/>
          <w:szCs w:val="55"/>
        </w:rPr>
        <w:t xml:space="preserve"> i Wystawa Bożonarodzeniowa</w:t>
      </w:r>
      <w:r w:rsidRPr="00E2395C">
        <w:rPr>
          <w:rFonts w:ascii="Times New Roman" w:hAnsi="Times New Roman" w:cs="Times New Roman"/>
        </w:rPr>
        <w:br/>
      </w:r>
      <w:r w:rsidRPr="00E2395C">
        <w:rPr>
          <w:rFonts w:ascii="Times New Roman" w:hAnsi="Times New Roman" w:cs="Times New Roman"/>
          <w:sz w:val="45"/>
          <w:szCs w:val="45"/>
        </w:rPr>
        <w:t>Zapraszamy dzieci wraz z rodzicami do udziału w konkursie</w:t>
      </w:r>
      <w:r w:rsidRPr="00E2395C">
        <w:rPr>
          <w:rFonts w:ascii="Times New Roman" w:hAnsi="Times New Roman" w:cs="Times New Roman"/>
        </w:rPr>
        <w:br/>
      </w:r>
      <w:r w:rsidRPr="00E2395C">
        <w:rPr>
          <w:rFonts w:ascii="Times New Roman" w:hAnsi="Times New Roman" w:cs="Times New Roman"/>
          <w:sz w:val="45"/>
          <w:szCs w:val="45"/>
        </w:rPr>
        <w:t>przedszkolnym</w:t>
      </w:r>
      <w:r>
        <w:rPr>
          <w:rFonts w:ascii="Times New Roman" w:hAnsi="Times New Roman" w:cs="Times New Roman"/>
          <w:sz w:val="45"/>
          <w:szCs w:val="45"/>
        </w:rPr>
        <w:t>,</w:t>
      </w:r>
      <w:r w:rsidRPr="00E2395C">
        <w:rPr>
          <w:rFonts w:ascii="Times New Roman" w:hAnsi="Times New Roman" w:cs="Times New Roman"/>
          <w:sz w:val="45"/>
          <w:szCs w:val="45"/>
        </w:rPr>
        <w:t xml:space="preserve"> pt. </w:t>
      </w:r>
      <w:r w:rsidRPr="00E2395C">
        <w:rPr>
          <w:rFonts w:ascii="Times New Roman" w:hAnsi="Times New Roman" w:cs="Times New Roman"/>
          <w:b/>
          <w:sz w:val="45"/>
          <w:szCs w:val="45"/>
        </w:rPr>
        <w:t>,,</w:t>
      </w:r>
      <w:r w:rsidRPr="00E2395C">
        <w:rPr>
          <w:rFonts w:ascii="Times New Roman" w:hAnsi="Times New Roman" w:cs="Times New Roman"/>
          <w:b/>
          <w:sz w:val="45"/>
          <w:szCs w:val="45"/>
        </w:rPr>
        <w:t>Najpiękniejsza bombka bożonarodzeniowa”</w:t>
      </w:r>
    </w:p>
    <w:p w:rsidR="00E2395C" w:rsidRPr="00E2395C" w:rsidRDefault="00E2395C" w:rsidP="00E239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br/>
      </w:r>
      <w:r w:rsidRPr="00E2395C">
        <w:rPr>
          <w:rFonts w:ascii="Times New Roman" w:hAnsi="Times New Roman" w:cs="Times New Roman"/>
          <w:b/>
          <w:sz w:val="38"/>
          <w:szCs w:val="38"/>
        </w:rPr>
        <w:t>Regulamin konkursu:</w:t>
      </w:r>
      <w:r w:rsidRPr="00E2395C">
        <w:rPr>
          <w:rFonts w:ascii="Times New Roman" w:hAnsi="Times New Roman" w:cs="Times New Roman"/>
        </w:rPr>
        <w:br/>
      </w:r>
      <w:r w:rsidRPr="00E2395C">
        <w:rPr>
          <w:rFonts w:ascii="Times New Roman" w:hAnsi="Times New Roman" w:cs="Times New Roman"/>
          <w:sz w:val="32"/>
          <w:szCs w:val="32"/>
        </w:rPr>
        <w:t>1. Technika wykonania pracy</w:t>
      </w:r>
      <w:r w:rsidR="00217CF4">
        <w:rPr>
          <w:rFonts w:ascii="Times New Roman" w:hAnsi="Times New Roman" w:cs="Times New Roman"/>
          <w:sz w:val="32"/>
          <w:szCs w:val="32"/>
        </w:rPr>
        <w:t>:</w:t>
      </w:r>
      <w:r w:rsidRPr="00E2395C">
        <w:rPr>
          <w:rFonts w:ascii="Times New Roman" w:hAnsi="Times New Roman" w:cs="Times New Roman"/>
          <w:sz w:val="32"/>
          <w:szCs w:val="32"/>
        </w:rPr>
        <w:t xml:space="preserve"> dowolna – praca przestrzenna.</w:t>
      </w:r>
      <w:r w:rsidRPr="00E2395C">
        <w:rPr>
          <w:rFonts w:ascii="Times New Roman" w:hAnsi="Times New Roman" w:cs="Times New Roman"/>
          <w:sz w:val="32"/>
          <w:szCs w:val="32"/>
        </w:rPr>
        <w:br/>
        <w:t>2. Termin przynoszenia pr</w:t>
      </w:r>
      <w:r w:rsidR="00807508">
        <w:rPr>
          <w:rFonts w:ascii="Times New Roman" w:hAnsi="Times New Roman" w:cs="Times New Roman"/>
          <w:sz w:val="32"/>
          <w:szCs w:val="32"/>
        </w:rPr>
        <w:t>ac konkursowych: do 09</w:t>
      </w:r>
      <w:r>
        <w:rPr>
          <w:rFonts w:ascii="Times New Roman" w:hAnsi="Times New Roman" w:cs="Times New Roman"/>
          <w:sz w:val="32"/>
          <w:szCs w:val="32"/>
        </w:rPr>
        <w:t>.12.2022</w:t>
      </w:r>
      <w:r w:rsidR="00217CF4">
        <w:rPr>
          <w:rFonts w:ascii="Times New Roman" w:hAnsi="Times New Roman" w:cs="Times New Roman"/>
          <w:sz w:val="32"/>
          <w:szCs w:val="32"/>
        </w:rPr>
        <w:t>r.</w:t>
      </w:r>
      <w:r w:rsidRPr="00E2395C">
        <w:rPr>
          <w:rFonts w:ascii="Times New Roman" w:hAnsi="Times New Roman" w:cs="Times New Roman"/>
          <w:sz w:val="32"/>
          <w:szCs w:val="32"/>
        </w:rPr>
        <w:t xml:space="preserve"> </w:t>
      </w:r>
      <w:r w:rsidRPr="00E2395C">
        <w:rPr>
          <w:rFonts w:ascii="Times New Roman" w:hAnsi="Times New Roman" w:cs="Times New Roman"/>
          <w:sz w:val="32"/>
          <w:szCs w:val="32"/>
        </w:rPr>
        <w:br/>
        <w:t>3. Rozstrzygnię</w:t>
      </w:r>
      <w:r w:rsidR="00807508">
        <w:rPr>
          <w:rFonts w:ascii="Times New Roman" w:hAnsi="Times New Roman" w:cs="Times New Roman"/>
          <w:sz w:val="32"/>
          <w:szCs w:val="32"/>
        </w:rPr>
        <w:t>cie konkursu nastąpi: 12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.12.2022</w:t>
      </w:r>
      <w:r w:rsidR="00217CF4">
        <w:rPr>
          <w:rFonts w:ascii="Times New Roman" w:hAnsi="Times New Roman" w:cs="Times New Roman"/>
          <w:sz w:val="32"/>
          <w:szCs w:val="32"/>
        </w:rPr>
        <w:t>r.</w:t>
      </w:r>
      <w:r w:rsidRPr="00E2395C">
        <w:rPr>
          <w:rFonts w:ascii="Times New Roman" w:hAnsi="Times New Roman" w:cs="Times New Roman"/>
          <w:sz w:val="32"/>
          <w:szCs w:val="32"/>
        </w:rPr>
        <w:br/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395C">
        <w:rPr>
          <w:rFonts w:ascii="Times New Roman" w:hAnsi="Times New Roman" w:cs="Times New Roman"/>
          <w:sz w:val="32"/>
          <w:szCs w:val="32"/>
        </w:rPr>
        <w:t xml:space="preserve">Jury oceniając pracę zwracać będzie uwagę na: staranność, </w:t>
      </w:r>
      <w:r w:rsidRPr="00E2395C">
        <w:rPr>
          <w:rFonts w:ascii="Times New Roman" w:hAnsi="Times New Roman" w:cs="Times New Roman"/>
          <w:sz w:val="32"/>
          <w:szCs w:val="32"/>
        </w:rPr>
        <w:br/>
        <w:t>oryginalność i pomysłowość wykonanych prac.</w:t>
      </w:r>
      <w:r w:rsidRPr="00E2395C">
        <w:rPr>
          <w:rFonts w:ascii="Times New Roman" w:hAnsi="Times New Roman" w:cs="Times New Roman"/>
          <w:sz w:val="32"/>
          <w:szCs w:val="32"/>
        </w:rPr>
        <w:br/>
        <w:t>5. Pra</w:t>
      </w:r>
      <w:r>
        <w:rPr>
          <w:rFonts w:ascii="Times New Roman" w:hAnsi="Times New Roman" w:cs="Times New Roman"/>
          <w:sz w:val="32"/>
          <w:szCs w:val="32"/>
        </w:rPr>
        <w:t>ce należy podpisać</w:t>
      </w:r>
      <w:r w:rsidR="00217C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dołączając etykietę do zawieszki </w:t>
      </w:r>
      <w:r w:rsidR="00217CF4">
        <w:rPr>
          <w:rFonts w:ascii="Times New Roman" w:hAnsi="Times New Roman" w:cs="Times New Roman"/>
          <w:sz w:val="32"/>
          <w:szCs w:val="32"/>
        </w:rPr>
        <w:t xml:space="preserve">bombki z imieniem, nazwiskiem oraz </w:t>
      </w:r>
      <w:r>
        <w:rPr>
          <w:rFonts w:ascii="Times New Roman" w:hAnsi="Times New Roman" w:cs="Times New Roman"/>
          <w:sz w:val="32"/>
          <w:szCs w:val="32"/>
        </w:rPr>
        <w:t>nazwą grupy.</w:t>
      </w:r>
      <w:r w:rsidRPr="00E2395C">
        <w:rPr>
          <w:rFonts w:ascii="Times New Roman" w:hAnsi="Times New Roman" w:cs="Times New Roman"/>
          <w:sz w:val="32"/>
          <w:szCs w:val="32"/>
        </w:rPr>
        <w:br/>
        <w:t>6.</w:t>
      </w:r>
      <w:r w:rsidR="00217CF4">
        <w:rPr>
          <w:rFonts w:ascii="Times New Roman" w:hAnsi="Times New Roman" w:cs="Times New Roman"/>
          <w:sz w:val="32"/>
          <w:szCs w:val="32"/>
        </w:rPr>
        <w:t xml:space="preserve"> </w:t>
      </w:r>
      <w:r w:rsidRPr="00E2395C">
        <w:rPr>
          <w:rFonts w:ascii="Times New Roman" w:hAnsi="Times New Roman" w:cs="Times New Roman"/>
          <w:sz w:val="32"/>
          <w:szCs w:val="32"/>
        </w:rPr>
        <w:t xml:space="preserve">Na uczestników czekają nagrody i dyplomy. </w:t>
      </w:r>
      <w:r w:rsidRPr="00E2395C">
        <w:rPr>
          <w:rFonts w:ascii="Times New Roman" w:hAnsi="Times New Roman" w:cs="Times New Roman"/>
          <w:sz w:val="32"/>
          <w:szCs w:val="32"/>
        </w:rPr>
        <w:br/>
        <w:t>7.</w:t>
      </w:r>
      <w:r>
        <w:rPr>
          <w:rFonts w:ascii="Times New Roman" w:hAnsi="Times New Roman" w:cs="Times New Roman"/>
          <w:sz w:val="32"/>
          <w:szCs w:val="32"/>
        </w:rPr>
        <w:t xml:space="preserve"> Bomb</w:t>
      </w:r>
      <w:r w:rsidR="00217CF4">
        <w:rPr>
          <w:rFonts w:ascii="Times New Roman" w:hAnsi="Times New Roman" w:cs="Times New Roman"/>
          <w:sz w:val="32"/>
          <w:szCs w:val="32"/>
        </w:rPr>
        <w:t>ki ozdobią Naszą wspólną choinkę w holu</w:t>
      </w:r>
      <w:r>
        <w:rPr>
          <w:rFonts w:ascii="Times New Roman" w:hAnsi="Times New Roman" w:cs="Times New Roman"/>
          <w:sz w:val="32"/>
          <w:szCs w:val="32"/>
        </w:rPr>
        <w:t xml:space="preserve"> przedszkola.</w:t>
      </w:r>
      <w:r w:rsidR="00217CF4"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E2395C" w:rsidRPr="00E2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5C"/>
    <w:rsid w:val="00217CF4"/>
    <w:rsid w:val="00807508"/>
    <w:rsid w:val="00E2395C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A7D2-A9FD-4568-9F4F-A4CA240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Megi</dc:creator>
  <cp:keywords/>
  <dc:description/>
  <cp:lastModifiedBy>Magda Megi</cp:lastModifiedBy>
  <cp:revision>2</cp:revision>
  <dcterms:created xsi:type="dcterms:W3CDTF">2022-11-29T19:54:00Z</dcterms:created>
  <dcterms:modified xsi:type="dcterms:W3CDTF">2022-12-01T14:29:00Z</dcterms:modified>
</cp:coreProperties>
</file>